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IN"/>
        </w:rPr>
        <w:drawing>
          <wp:inline distT="0" distB="0" distL="0" distR="0">
            <wp:extent cx="2933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6" w:rsidRDefault="003F7246" w:rsidP="003F724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  <w:shd w:val="clear" w:color="auto" w:fill="FFFFFF"/>
          <w:lang w:eastAsia="en-IN"/>
        </w:rPr>
      </w:pP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ASIAN LAW COLLEGE</w:t>
      </w:r>
    </w:p>
    <w:p w:rsidR="003F7246" w:rsidRPr="00E50F51" w:rsidRDefault="003F7246" w:rsidP="003F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40"/>
          <w:szCs w:val="24"/>
          <w:shd w:val="clear" w:color="auto" w:fill="FFFFFF"/>
          <w:lang w:eastAsia="en-IN"/>
        </w:rPr>
        <w:t>CELL/CLUB REPORT</w:t>
      </w:r>
    </w:p>
    <w:p w:rsidR="00C16CC9" w:rsidRPr="00E50F51" w:rsidRDefault="00C16CC9" w:rsidP="002C2EF7">
      <w:pPr>
        <w:jc w:val="both"/>
        <w:rPr>
          <w:rFonts w:ascii="Times New Roman" w:hAnsi="Times New Roman" w:cs="Times New Roman"/>
        </w:rPr>
      </w:pPr>
    </w:p>
    <w:p w:rsidR="003F7246" w:rsidRPr="00E50F51" w:rsidRDefault="003F7246" w:rsidP="002C2EF7">
      <w:pPr>
        <w:jc w:val="both"/>
        <w:rPr>
          <w:rFonts w:ascii="Times New Roman" w:hAnsi="Times New Roman" w:cs="Times New Roman"/>
        </w:rPr>
      </w:pPr>
    </w:p>
    <w:p w:rsidR="003F724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Event/Activity Name: Legal Aid Camp on </w:t>
      </w:r>
      <w:r w:rsidR="0000264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“Good Touch &amp; Bad Touch”.</w:t>
      </w:r>
    </w:p>
    <w:p w:rsidR="00F45006" w:rsidRPr="00E50F51" w:rsidRDefault="00F4500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Cell/Club Name: Legal Aid Centre </w:t>
      </w:r>
    </w:p>
    <w:p w:rsidR="001B5BA1" w:rsidRPr="00E50F51" w:rsidRDefault="001B5BA1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F45006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Venue: </w:t>
      </w:r>
      <w:r w:rsidR="00002647" w:rsidRPr="00002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IN"/>
        </w:rPr>
        <w:t>Shah Public School, Delhi</w:t>
      </w:r>
    </w:p>
    <w:p w:rsidR="00A90E12" w:rsidRDefault="00A90E12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1B5BA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Date:</w:t>
      </w:r>
      <w:r w:rsidR="00C2124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16/Feb/2019</w:t>
      </w:r>
    </w:p>
    <w:p w:rsidR="00E86F4E" w:rsidRDefault="00E86F4E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E86F4E" w:rsidRDefault="00E86F4E" w:rsidP="00E86F4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Students Participated: 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10</w:t>
      </w:r>
    </w:p>
    <w:p w:rsidR="00E86F4E" w:rsidRPr="00C722D7" w:rsidRDefault="00E86F4E" w:rsidP="00E86F4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Batches: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 xml:space="preserve"> BALLB 2016,2017</w:t>
      </w:r>
      <w:bookmarkStart w:id="0" w:name="_GoBack"/>
      <w:bookmarkEnd w:id="0"/>
    </w:p>
    <w:p w:rsidR="00E86F4E" w:rsidRPr="00E50F51" w:rsidRDefault="00E86F4E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1B5BA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Objectives</w:t>
      </w:r>
    </w:p>
    <w:p w:rsidR="001B5BA1" w:rsidRPr="00E50F51" w:rsidRDefault="001B5BA1" w:rsidP="002C2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create awareness in the students regarding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the distinction between good touch and bad touch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</w:p>
    <w:p w:rsidR="002C2EF7" w:rsidRDefault="001B5BA1" w:rsidP="00F074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To sensitise the students </w:t>
      </w:r>
      <w:r w:rsidR="00F45006" w:rsidRP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about the rights and liabilities enunciated under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Protection of Children from Sexual Offences Act, 2012.</w:t>
      </w:r>
    </w:p>
    <w:p w:rsidR="005D5A63" w:rsidRPr="00A90E12" w:rsidRDefault="005D5A63" w:rsidP="005D5A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E50F51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Activity Report: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2C2EF7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Legal Aid Centre of Asian Law College organized Legal Aid Camp on 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“Good Touch &amp; Bad Touch”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at </w:t>
      </w:r>
      <w:r w:rsidR="00002647" w:rsidRP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Shah Public School, Delhi 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C212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16</w:t>
      </w:r>
      <w:r w:rsidR="00C21242" w:rsidRPr="00C212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C212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Feb 2019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students were given an open ended and frank talk regarding the ways to distinguish a good touch and a bad touch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.</w:t>
      </w:r>
      <w:r w:rsidR="000026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They were sensitised about trusting their parents or guardians with any disconcerting experiences that they might face. 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Thereafter, the relevant provisions of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Protection of Children from Sexual Offences Act, 2012</w:t>
      </w:r>
      <w:r w:rsidR="002C2E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discussed and elaborated. The students were made aware of the procedure to be followed in case of </w:t>
      </w:r>
      <w:r w:rsidR="00F450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commission of any of the offences within the </w:t>
      </w:r>
      <w:r w:rsidR="00A90E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POCSO Act.</w:t>
      </w:r>
    </w:p>
    <w:p w:rsidR="003F7246" w:rsidRPr="00E50F51" w:rsidRDefault="003F7246" w:rsidP="002C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</w:p>
    <w:p w:rsidR="003F7246" w:rsidRDefault="003F7246" w:rsidP="001A5384">
      <w:pPr>
        <w:spacing w:after="0" w:line="240" w:lineRule="auto"/>
        <w:jc w:val="both"/>
      </w:pPr>
      <w:r w:rsidRPr="00E50F5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IN"/>
        </w:rPr>
        <w:t>Outcome Achieved:</w:t>
      </w:r>
      <w:r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1A5384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The camp </w:t>
      </w:r>
      <w:r w:rsidR="001A53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was a success as the student</w:t>
      </w:r>
      <w:r w:rsidR="001A5384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s</w:t>
      </w:r>
      <w:r w:rsidR="001A53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were actively involved in the discussion and understood the difference between good touch and bad touch. </w:t>
      </w:r>
      <w:r w:rsidR="001A5384" w:rsidRPr="00E50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1A53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Further</w:t>
      </w:r>
      <w:r w:rsidR="00FD7C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,</w:t>
      </w:r>
      <w:r w:rsidR="001A53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FD7C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t</w:t>
      </w:r>
      <w:r w:rsidR="001A53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hey learnt about the various provisions of the Protection of Children from Sexual Offences Act, 2012 and how to report any violations.</w:t>
      </w:r>
    </w:p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/>
    <w:p w:rsidR="00E50F51" w:rsidRDefault="00E50F51">
      <w:pPr>
        <w:rPr>
          <w:rFonts w:ascii="inherit" w:hAnsi="inherit" w:cs="Arial"/>
          <w:noProof/>
          <w:sz w:val="23"/>
          <w:szCs w:val="23"/>
          <w:bdr w:val="none" w:sz="0" w:space="0" w:color="auto" w:frame="1"/>
        </w:rPr>
      </w:pPr>
    </w:p>
    <w:p w:rsidR="00B7503A" w:rsidRDefault="00A90E12">
      <w:r w:rsidRPr="00823A1B">
        <w:rPr>
          <w:rFonts w:ascii="inherit" w:eastAsia="Times New Roman" w:hAnsi="inherit" w:cs="Arial"/>
          <w:noProof/>
          <w:sz w:val="23"/>
          <w:szCs w:val="23"/>
          <w:lang w:eastAsia="en-IN"/>
        </w:rPr>
        <w:drawing>
          <wp:inline distT="0" distB="0" distL="0" distR="0" wp14:anchorId="75710A7B" wp14:editId="0CAC0A85">
            <wp:extent cx="5731510" cy="42900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940"/>
    <w:multiLevelType w:val="hybridMultilevel"/>
    <w:tmpl w:val="03EA7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8"/>
    <w:rsid w:val="00002647"/>
    <w:rsid w:val="001A5384"/>
    <w:rsid w:val="001B5BA1"/>
    <w:rsid w:val="002C2EF7"/>
    <w:rsid w:val="003F7246"/>
    <w:rsid w:val="0048600A"/>
    <w:rsid w:val="005D5A63"/>
    <w:rsid w:val="00765A47"/>
    <w:rsid w:val="00A81488"/>
    <w:rsid w:val="00A90E12"/>
    <w:rsid w:val="00AE3277"/>
    <w:rsid w:val="00B7503A"/>
    <w:rsid w:val="00C16CC9"/>
    <w:rsid w:val="00C21242"/>
    <w:rsid w:val="00D65F27"/>
    <w:rsid w:val="00E50F51"/>
    <w:rsid w:val="00E86F4E"/>
    <w:rsid w:val="00E92142"/>
    <w:rsid w:val="00EB1003"/>
    <w:rsid w:val="00F45006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4A30"/>
  <w15:chartTrackingRefBased/>
  <w15:docId w15:val="{EB1975BE-5F03-4811-9628-3F131FC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AEG-PC</cp:lastModifiedBy>
  <cp:revision>7</cp:revision>
  <dcterms:created xsi:type="dcterms:W3CDTF">2021-08-10T09:54:00Z</dcterms:created>
  <dcterms:modified xsi:type="dcterms:W3CDTF">2021-09-27T09:30:00Z</dcterms:modified>
</cp:coreProperties>
</file>